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E9E0" w14:textId="77777777" w:rsidR="0033131E" w:rsidRPr="007E6ACF" w:rsidRDefault="0033131E">
      <w:pPr>
        <w:pStyle w:val="Tekstpodstawowy"/>
        <w:kinsoku w:val="0"/>
        <w:overflowPunct w:val="0"/>
        <w:spacing w:before="8"/>
        <w:ind w:left="0"/>
        <w:rPr>
          <w:rFonts w:asciiTheme="minorHAnsi" w:hAnsiTheme="minorHAnsi" w:cs="Calibri"/>
          <w:color w:val="002060"/>
          <w:sz w:val="26"/>
          <w:szCs w:val="26"/>
        </w:rPr>
      </w:pPr>
    </w:p>
    <w:p w14:paraId="7C80F157" w14:textId="77777777" w:rsidR="001410CB" w:rsidRPr="007E6ACF" w:rsidRDefault="001410CB" w:rsidP="001410CB">
      <w:pPr>
        <w:pStyle w:val="Tekstpodstawowy"/>
        <w:kinsoku w:val="0"/>
        <w:overflowPunct w:val="0"/>
        <w:spacing w:before="7"/>
        <w:ind w:left="0"/>
        <w:jc w:val="center"/>
        <w:rPr>
          <w:rFonts w:asciiTheme="minorHAnsi" w:hAnsiTheme="minorHAnsi" w:cs="Calibri"/>
          <w:b/>
          <w:color w:val="002060"/>
          <w:sz w:val="22"/>
        </w:rPr>
      </w:pPr>
      <w:r w:rsidRPr="007E6ACF">
        <w:rPr>
          <w:rFonts w:asciiTheme="minorHAnsi" w:hAnsiTheme="minorHAnsi" w:cs="Calibri"/>
          <w:b/>
          <w:color w:val="002060"/>
          <w:sz w:val="22"/>
        </w:rPr>
        <w:t>UNIWERSYTET WARSZAWSKI - PL WARSZAW01</w:t>
      </w:r>
    </w:p>
    <w:p w14:paraId="79B794EF" w14:textId="580933FA" w:rsidR="0017457B" w:rsidRPr="007E6ACF" w:rsidRDefault="001410CB" w:rsidP="001410CB">
      <w:pPr>
        <w:pStyle w:val="Tekstpodstawowy"/>
        <w:kinsoku w:val="0"/>
        <w:overflowPunct w:val="0"/>
        <w:spacing w:before="7"/>
        <w:ind w:left="0"/>
        <w:jc w:val="center"/>
        <w:rPr>
          <w:rFonts w:asciiTheme="minorHAnsi" w:hAnsiTheme="minorHAnsi" w:cs="Calibri"/>
          <w:b/>
          <w:color w:val="002060"/>
          <w:sz w:val="22"/>
        </w:rPr>
      </w:pPr>
      <w:r w:rsidRPr="007E6ACF">
        <w:rPr>
          <w:rFonts w:asciiTheme="minorHAnsi" w:hAnsiTheme="minorHAnsi" w:cs="Calibri"/>
          <w:b/>
          <w:color w:val="002060"/>
          <w:sz w:val="22"/>
        </w:rPr>
        <w:t xml:space="preserve">PROGRAM UNII EUROPEJSKIEJ ERASMUS+ PROJEKT Erasmus - Mobilność edukacyjna </w:t>
      </w:r>
      <w:r w:rsidR="000E1317">
        <w:rPr>
          <w:rFonts w:asciiTheme="minorHAnsi" w:hAnsiTheme="minorHAnsi" w:cs="Calibri"/>
          <w:b/>
          <w:color w:val="002060"/>
          <w:sz w:val="22"/>
        </w:rPr>
        <w:t>KA131</w:t>
      </w:r>
      <w:r w:rsidRPr="007E6ACF">
        <w:rPr>
          <w:rFonts w:asciiTheme="minorHAnsi" w:hAnsiTheme="minorHAnsi" w:cs="Calibri"/>
          <w:b/>
          <w:color w:val="002060"/>
          <w:sz w:val="22"/>
        </w:rPr>
        <w:t xml:space="preserve"> </w:t>
      </w:r>
    </w:p>
    <w:p w14:paraId="12D983A5" w14:textId="53FEBF44" w:rsidR="001410CB" w:rsidRPr="007E6ACF" w:rsidRDefault="001410CB" w:rsidP="001410CB">
      <w:pPr>
        <w:pStyle w:val="Tekstpodstawowy"/>
        <w:kinsoku w:val="0"/>
        <w:overflowPunct w:val="0"/>
        <w:spacing w:before="7"/>
        <w:ind w:left="0"/>
        <w:jc w:val="center"/>
        <w:rPr>
          <w:rFonts w:asciiTheme="minorHAnsi" w:hAnsiTheme="minorHAnsi" w:cs="Calibri"/>
          <w:b/>
          <w:color w:val="002060"/>
          <w:sz w:val="22"/>
        </w:rPr>
      </w:pPr>
      <w:r w:rsidRPr="007E6ACF">
        <w:rPr>
          <w:rFonts w:asciiTheme="minorHAnsi" w:hAnsiTheme="minorHAnsi" w:cs="Calibri"/>
          <w:b/>
          <w:color w:val="002060"/>
          <w:sz w:val="22"/>
        </w:rPr>
        <w:t xml:space="preserve">WYJAZDY PRACOWNIKÓW </w:t>
      </w:r>
      <w:r w:rsidR="002D623F" w:rsidRPr="007E6ACF">
        <w:rPr>
          <w:rFonts w:asciiTheme="minorHAnsi" w:hAnsiTheme="minorHAnsi" w:cs="Calibri"/>
          <w:b/>
          <w:color w:val="002060"/>
          <w:sz w:val="22"/>
        </w:rPr>
        <w:t>STA i ST</w:t>
      </w:r>
      <w:r w:rsidR="00673A29">
        <w:rPr>
          <w:rFonts w:asciiTheme="minorHAnsi" w:hAnsiTheme="minorHAnsi" w:cs="Calibri"/>
          <w:b/>
          <w:color w:val="002060"/>
          <w:sz w:val="22"/>
        </w:rPr>
        <w:t>T</w:t>
      </w:r>
    </w:p>
    <w:p w14:paraId="3D9C1D4B" w14:textId="2BB1CACB" w:rsidR="0033131E" w:rsidRPr="007E6ACF" w:rsidRDefault="001410CB" w:rsidP="001410CB">
      <w:pPr>
        <w:pStyle w:val="Tekstpodstawowy"/>
        <w:kinsoku w:val="0"/>
        <w:overflowPunct w:val="0"/>
        <w:spacing w:before="7"/>
        <w:ind w:left="0"/>
        <w:jc w:val="center"/>
        <w:rPr>
          <w:rFonts w:asciiTheme="minorHAnsi" w:hAnsiTheme="minorHAnsi" w:cs="Calibri"/>
          <w:b/>
          <w:color w:val="002060"/>
          <w:sz w:val="22"/>
        </w:rPr>
      </w:pPr>
      <w:r w:rsidRPr="007E6ACF">
        <w:rPr>
          <w:rFonts w:asciiTheme="minorHAnsi" w:hAnsiTheme="minorHAnsi" w:cs="Calibri"/>
          <w:b/>
          <w:color w:val="002060"/>
          <w:sz w:val="22"/>
        </w:rPr>
        <w:t xml:space="preserve">TARYFIKATOR </w:t>
      </w:r>
      <w:r w:rsidR="002D623F" w:rsidRPr="007E6ACF">
        <w:rPr>
          <w:rFonts w:asciiTheme="minorHAnsi" w:hAnsiTheme="minorHAnsi" w:cs="Calibri"/>
          <w:b/>
          <w:color w:val="002060"/>
          <w:sz w:val="22"/>
        </w:rPr>
        <w:t>202</w:t>
      </w:r>
      <w:r w:rsidR="00260939">
        <w:rPr>
          <w:rFonts w:asciiTheme="minorHAnsi" w:hAnsiTheme="minorHAnsi" w:cs="Calibri"/>
          <w:b/>
          <w:color w:val="002060"/>
          <w:sz w:val="22"/>
        </w:rPr>
        <w:t>3</w:t>
      </w:r>
      <w:r w:rsidR="002D623F" w:rsidRPr="007E6ACF">
        <w:rPr>
          <w:rFonts w:asciiTheme="minorHAnsi" w:hAnsiTheme="minorHAnsi" w:cs="Calibri"/>
          <w:b/>
          <w:color w:val="002060"/>
          <w:sz w:val="22"/>
        </w:rPr>
        <w:t>/202</w:t>
      </w:r>
      <w:r w:rsidR="00260939">
        <w:rPr>
          <w:rFonts w:asciiTheme="minorHAnsi" w:hAnsiTheme="minorHAnsi" w:cs="Calibri"/>
          <w:b/>
          <w:color w:val="002060"/>
          <w:sz w:val="22"/>
        </w:rPr>
        <w:t>4</w:t>
      </w:r>
    </w:p>
    <w:p w14:paraId="291CA39C" w14:textId="77777777" w:rsidR="001410CB" w:rsidRPr="007E6ACF" w:rsidRDefault="001410CB" w:rsidP="001410CB">
      <w:pPr>
        <w:pStyle w:val="Tekstpodstawowy"/>
        <w:kinsoku w:val="0"/>
        <w:overflowPunct w:val="0"/>
        <w:spacing w:before="7"/>
        <w:ind w:left="0"/>
        <w:jc w:val="center"/>
        <w:rPr>
          <w:rFonts w:asciiTheme="minorHAnsi" w:hAnsiTheme="minorHAnsi" w:cs="Calibri"/>
          <w:b/>
          <w:bCs/>
          <w:color w:val="002060"/>
          <w:sz w:val="22"/>
        </w:rPr>
      </w:pPr>
    </w:p>
    <w:tbl>
      <w:tblPr>
        <w:tblW w:w="9272" w:type="dxa"/>
        <w:tblInd w:w="1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4"/>
        <w:gridCol w:w="2268"/>
      </w:tblGrid>
      <w:tr w:rsidR="007E6ACF" w:rsidRPr="007E6ACF" w14:paraId="222699FA" w14:textId="77777777" w:rsidTr="002D623F">
        <w:trPr>
          <w:trHeight w:hRule="exact" w:val="1463"/>
        </w:trPr>
        <w:tc>
          <w:tcPr>
            <w:tcW w:w="7004" w:type="dxa"/>
            <w:tcBorders>
              <w:top w:val="single" w:sz="18" w:space="0" w:color="000000"/>
            </w:tcBorders>
            <w:shd w:val="clear" w:color="auto" w:fill="00B0F0"/>
          </w:tcPr>
          <w:p w14:paraId="5CD5ED02" w14:textId="77777777" w:rsidR="00F021EF" w:rsidRPr="007E6ACF" w:rsidRDefault="00F021EF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</w:pPr>
          </w:p>
          <w:p w14:paraId="15F24590" w14:textId="77777777" w:rsidR="00F021EF" w:rsidRPr="007E6ACF" w:rsidRDefault="00F021EF" w:rsidP="007E6ACF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="Calibri"/>
                <w:b/>
                <w:bCs/>
                <w:color w:val="002060"/>
              </w:rPr>
            </w:pPr>
            <w:r w:rsidRPr="007E6ACF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>Kraje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należące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do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danej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4"/>
                <w:sz w:val="22"/>
                <w:szCs w:val="22"/>
              </w:rPr>
              <w:t>grupy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00B0F0"/>
          </w:tcPr>
          <w:p w14:paraId="0A636501" w14:textId="77777777" w:rsidR="00F021EF" w:rsidRPr="007E6ACF" w:rsidRDefault="00F021EF" w:rsidP="001410CB">
            <w:pPr>
              <w:pStyle w:val="TableParagraph"/>
              <w:kinsoku w:val="0"/>
              <w:overflowPunct w:val="0"/>
              <w:spacing w:before="105"/>
              <w:ind w:left="161" w:right="165" w:hanging="18"/>
              <w:jc w:val="center"/>
              <w:rPr>
                <w:rFonts w:asciiTheme="minorHAnsi" w:hAnsiTheme="minorHAnsi" w:cs="Calibri"/>
                <w:b/>
                <w:bCs/>
                <w:color w:val="002060"/>
              </w:rPr>
            </w:pP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Dzienna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5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stawka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2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stypendium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3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>w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42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>€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29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1"/>
                <w:sz w:val="22"/>
                <w:szCs w:val="22"/>
              </w:rPr>
              <w:t>przy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4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wyjazdach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2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trwających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34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nie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28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dłużej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1"/>
                <w:sz w:val="22"/>
                <w:szCs w:val="22"/>
              </w:rPr>
              <w:t>niż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 xml:space="preserve">14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1"/>
                <w:sz w:val="22"/>
                <w:szCs w:val="22"/>
              </w:rPr>
              <w:t>dni</w:t>
            </w:r>
          </w:p>
        </w:tc>
      </w:tr>
      <w:tr w:rsidR="007E6ACF" w:rsidRPr="007E6ACF" w14:paraId="3AD232C2" w14:textId="77777777" w:rsidTr="009A09D8">
        <w:trPr>
          <w:trHeight w:hRule="exact" w:val="661"/>
        </w:trPr>
        <w:tc>
          <w:tcPr>
            <w:tcW w:w="7004" w:type="dxa"/>
          </w:tcPr>
          <w:p w14:paraId="3DEDD1A7" w14:textId="77777777" w:rsidR="00F021EF" w:rsidRPr="007E6ACF" w:rsidRDefault="00F021EF">
            <w:pPr>
              <w:pStyle w:val="TableParagraph"/>
              <w:kinsoku w:val="0"/>
              <w:overflowPunct w:val="0"/>
              <w:spacing w:before="108"/>
              <w:ind w:left="101" w:right="596"/>
              <w:rPr>
                <w:rFonts w:asciiTheme="minorHAnsi" w:hAnsiTheme="minorHAnsi" w:cs="Calibri"/>
                <w:color w:val="002060"/>
              </w:rPr>
            </w:pP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  <w:u w:val="single"/>
              </w:rPr>
              <w:t>Grupa</w:t>
            </w:r>
            <w:r w:rsidRPr="007E6ACF">
              <w:rPr>
                <w:rFonts w:asciiTheme="minorHAnsi" w:hAnsiTheme="minorHAnsi" w:cs="Calibri"/>
                <w:color w:val="002060"/>
                <w:spacing w:val="2"/>
                <w:sz w:val="22"/>
                <w:szCs w:val="22"/>
                <w:u w:val="single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  <w:u w:val="single"/>
              </w:rPr>
              <w:t>1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  <w:u w:val="single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–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Dania,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Finlandia,</w:t>
            </w:r>
            <w:r w:rsidRPr="007E6ACF">
              <w:rPr>
                <w:rFonts w:asciiTheme="minorHAnsi" w:hAnsiTheme="minorHAnsi" w:cs="Calibri"/>
                <w:color w:val="002060"/>
                <w:spacing w:val="-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Irlandia,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Islandia,</w:t>
            </w:r>
            <w:r w:rsidRPr="007E6ACF">
              <w:rPr>
                <w:rFonts w:asciiTheme="minorHAnsi" w:hAnsiTheme="minorHAnsi" w:cs="Calibri"/>
                <w:color w:val="002060"/>
                <w:spacing w:val="3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Lichtenstein,</w:t>
            </w:r>
            <w:r w:rsidR="001410CB"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Luksemburg,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Norwegia,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Szwecja,</w:t>
            </w:r>
            <w:r w:rsidRPr="007E6ACF">
              <w:rPr>
                <w:rFonts w:asciiTheme="minorHAnsi" w:hAnsiTheme="minorHAnsi" w:cs="Calibri"/>
                <w:color w:val="002060"/>
                <w:spacing w:val="4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Wielka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Brytania</w:t>
            </w:r>
          </w:p>
        </w:tc>
        <w:tc>
          <w:tcPr>
            <w:tcW w:w="2268" w:type="dxa"/>
          </w:tcPr>
          <w:p w14:paraId="6790D898" w14:textId="77777777" w:rsidR="00F021EF" w:rsidRPr="007E6ACF" w:rsidRDefault="00F021EF" w:rsidP="00527A3C">
            <w:pPr>
              <w:pStyle w:val="TableParagraph"/>
              <w:kinsoku w:val="0"/>
              <w:overflowPunct w:val="0"/>
              <w:spacing w:before="167"/>
              <w:ind w:right="2"/>
              <w:jc w:val="center"/>
              <w:rPr>
                <w:rFonts w:asciiTheme="minorHAnsi" w:hAnsiTheme="minorHAnsi" w:cs="Calibri"/>
                <w:color w:val="002060"/>
              </w:rPr>
            </w:pP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>180</w:t>
            </w:r>
          </w:p>
        </w:tc>
      </w:tr>
      <w:tr w:rsidR="007E6ACF" w:rsidRPr="007E6ACF" w14:paraId="6677E671" w14:textId="77777777" w:rsidTr="009A09D8">
        <w:trPr>
          <w:trHeight w:hRule="exact" w:val="713"/>
        </w:trPr>
        <w:tc>
          <w:tcPr>
            <w:tcW w:w="7004" w:type="dxa"/>
          </w:tcPr>
          <w:p w14:paraId="2CF219C4" w14:textId="77777777" w:rsidR="00F021EF" w:rsidRPr="007E6ACF" w:rsidRDefault="00F021EF">
            <w:pPr>
              <w:pStyle w:val="TableParagraph"/>
              <w:kinsoku w:val="0"/>
              <w:overflowPunct w:val="0"/>
              <w:spacing w:before="105"/>
              <w:ind w:left="102" w:right="399"/>
              <w:jc w:val="both"/>
              <w:rPr>
                <w:rFonts w:asciiTheme="minorHAnsi" w:hAnsiTheme="minorHAnsi" w:cs="Calibri"/>
                <w:color w:val="002060"/>
              </w:rPr>
            </w:pP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  <w:u w:val="single"/>
              </w:rPr>
              <w:t>Grupa</w:t>
            </w:r>
            <w:r w:rsidRPr="007E6ACF">
              <w:rPr>
                <w:rFonts w:asciiTheme="minorHAnsi" w:hAnsiTheme="minorHAnsi" w:cs="Calibri"/>
                <w:color w:val="002060"/>
                <w:spacing w:val="7"/>
                <w:sz w:val="22"/>
                <w:szCs w:val="22"/>
                <w:u w:val="single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  <w:u w:val="single"/>
              </w:rPr>
              <w:t>2</w:t>
            </w:r>
            <w:r w:rsidRPr="007E6ACF">
              <w:rPr>
                <w:rFonts w:asciiTheme="minorHAnsi" w:hAnsiTheme="minorHAnsi" w:cs="Calibri"/>
                <w:color w:val="002060"/>
                <w:spacing w:val="4"/>
                <w:sz w:val="22"/>
                <w:szCs w:val="22"/>
                <w:u w:val="single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>–</w:t>
            </w:r>
            <w:r w:rsidRPr="007E6ACF">
              <w:rPr>
                <w:rFonts w:asciiTheme="minorHAnsi" w:hAnsiTheme="minorHAnsi" w:cs="Calibri"/>
                <w:color w:val="002060"/>
                <w:spacing w:val="7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Austria,</w:t>
            </w:r>
            <w:r w:rsidRPr="007E6ACF">
              <w:rPr>
                <w:rFonts w:asciiTheme="minorHAnsi" w:hAnsiTheme="minorHAnsi" w:cs="Calibri"/>
                <w:color w:val="002060"/>
                <w:spacing w:val="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Belgia,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Cypr,</w:t>
            </w:r>
            <w:r w:rsidRPr="007E6ACF">
              <w:rPr>
                <w:rFonts w:asciiTheme="minorHAnsi" w:hAnsiTheme="minorHAnsi" w:cs="Calibri"/>
                <w:color w:val="002060"/>
                <w:spacing w:val="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Francja,</w:t>
            </w:r>
            <w:r w:rsidRPr="007E6ACF">
              <w:rPr>
                <w:rFonts w:asciiTheme="minorHAnsi" w:hAnsiTheme="minorHAnsi" w:cs="Calibri"/>
                <w:color w:val="002060"/>
                <w:spacing w:val="7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Grecja,</w:t>
            </w:r>
            <w:r w:rsidRPr="007E6ACF">
              <w:rPr>
                <w:rFonts w:asciiTheme="minorHAnsi" w:hAnsiTheme="minorHAnsi" w:cs="Calibri"/>
                <w:color w:val="002060"/>
                <w:spacing w:val="39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Hiszpania,</w:t>
            </w:r>
            <w:r w:rsidRPr="007E6ACF">
              <w:rPr>
                <w:rFonts w:asciiTheme="minorHAnsi" w:hAnsiTheme="minorHAnsi" w:cs="Calibri"/>
                <w:color w:val="002060"/>
                <w:spacing w:val="24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Holandia,</w:t>
            </w:r>
            <w:r w:rsidRPr="007E6ACF">
              <w:rPr>
                <w:rFonts w:asciiTheme="minorHAnsi" w:hAnsiTheme="minorHAnsi" w:cs="Calibri"/>
                <w:color w:val="002060"/>
                <w:spacing w:val="2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Malta,</w:t>
            </w:r>
            <w:r w:rsidRPr="007E6ACF">
              <w:rPr>
                <w:rFonts w:asciiTheme="minorHAnsi" w:hAnsiTheme="minorHAnsi" w:cs="Calibri"/>
                <w:color w:val="002060"/>
                <w:spacing w:val="24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>Niemcy,</w:t>
            </w:r>
            <w:r w:rsidRPr="007E6ACF">
              <w:rPr>
                <w:rFonts w:asciiTheme="minorHAnsi" w:hAnsiTheme="minorHAnsi" w:cs="Calibri"/>
                <w:color w:val="002060"/>
                <w:spacing w:val="2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Portugalia,</w:t>
            </w:r>
            <w:r w:rsidRPr="007E6ACF">
              <w:rPr>
                <w:rFonts w:asciiTheme="minorHAnsi" w:hAnsiTheme="minorHAnsi" w:cs="Calibri"/>
                <w:color w:val="002060"/>
                <w:spacing w:val="29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1"/>
                <w:sz w:val="22"/>
                <w:szCs w:val="22"/>
              </w:rPr>
              <w:t>Włochy</w:t>
            </w:r>
          </w:p>
        </w:tc>
        <w:tc>
          <w:tcPr>
            <w:tcW w:w="2268" w:type="dxa"/>
          </w:tcPr>
          <w:p w14:paraId="5ED32D26" w14:textId="77777777" w:rsidR="00F021EF" w:rsidRPr="007E6ACF" w:rsidRDefault="00F021EF" w:rsidP="00527A3C">
            <w:pPr>
              <w:pStyle w:val="TableParagraph"/>
              <w:kinsoku w:val="0"/>
              <w:overflowPunct w:val="0"/>
              <w:spacing w:before="167"/>
              <w:ind w:right="2"/>
              <w:jc w:val="center"/>
              <w:rPr>
                <w:rFonts w:asciiTheme="minorHAnsi" w:hAnsiTheme="minorHAnsi" w:cs="Calibri"/>
                <w:color w:val="002060"/>
              </w:rPr>
            </w:pP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>160</w:t>
            </w:r>
          </w:p>
        </w:tc>
      </w:tr>
      <w:tr w:rsidR="00F021EF" w:rsidRPr="007E6ACF" w14:paraId="03688D44" w14:textId="77777777" w:rsidTr="001410CB">
        <w:trPr>
          <w:trHeight w:hRule="exact" w:val="827"/>
        </w:trPr>
        <w:tc>
          <w:tcPr>
            <w:tcW w:w="7004" w:type="dxa"/>
            <w:tcBorders>
              <w:bottom w:val="single" w:sz="18" w:space="0" w:color="000000"/>
            </w:tcBorders>
          </w:tcPr>
          <w:p w14:paraId="20D05C83" w14:textId="77777777" w:rsidR="00F021EF" w:rsidRPr="007E6ACF" w:rsidRDefault="00F021EF">
            <w:pPr>
              <w:pStyle w:val="TableParagraph"/>
              <w:kinsoku w:val="0"/>
              <w:overflowPunct w:val="0"/>
              <w:spacing w:before="112" w:line="232" w:lineRule="auto"/>
              <w:ind w:left="102" w:right="426"/>
              <w:rPr>
                <w:rFonts w:asciiTheme="minorHAnsi" w:hAnsiTheme="minorHAnsi" w:cs="Calibri"/>
                <w:color w:val="002060"/>
              </w:rPr>
            </w:pP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  <w:u w:val="single"/>
              </w:rPr>
              <w:t>Grupa</w:t>
            </w:r>
            <w:r w:rsidRPr="007E6ACF">
              <w:rPr>
                <w:rFonts w:asciiTheme="minorHAnsi" w:hAnsiTheme="minorHAnsi" w:cs="Calibri"/>
                <w:color w:val="002060"/>
                <w:spacing w:val="2"/>
                <w:sz w:val="22"/>
                <w:szCs w:val="22"/>
                <w:u w:val="single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  <w:u w:val="single"/>
              </w:rPr>
              <w:t>3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  <w:u w:val="single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–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Bułgaria,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Chorwacja,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Czechy,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Estonia,</w:t>
            </w:r>
            <w:r w:rsidRPr="007E6ACF">
              <w:rPr>
                <w:rFonts w:asciiTheme="minorHAnsi" w:hAnsiTheme="minorHAnsi" w:cs="Calibri"/>
                <w:color w:val="002060"/>
                <w:spacing w:val="4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Macedonia Północna</w:t>
            </w:r>
            <w:r w:rsidRPr="007E6ACF">
              <w:rPr>
                <w:rFonts w:asciiTheme="minorHAnsi" w:hAnsiTheme="minorHAnsi" w:cs="Calibri"/>
                <w:color w:val="002060"/>
                <w:spacing w:val="-4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Litwa,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Łotwa,</w:t>
            </w:r>
            <w:r w:rsidRPr="007E6ACF">
              <w:rPr>
                <w:rFonts w:asciiTheme="minorHAnsi" w:hAnsiTheme="minorHAnsi" w:cs="Calibri"/>
                <w:color w:val="002060"/>
                <w:spacing w:val="-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Rumunia,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Serbia,</w:t>
            </w:r>
            <w:r w:rsidRPr="007E6ACF">
              <w:rPr>
                <w:rFonts w:asciiTheme="minorHAnsi" w:hAnsiTheme="minorHAnsi" w:cs="Calibri"/>
                <w:color w:val="002060"/>
                <w:spacing w:val="4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Słowacja,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Słowenia,</w:t>
            </w:r>
            <w:r w:rsidRPr="007E6ACF">
              <w:rPr>
                <w:rFonts w:asciiTheme="minorHAnsi" w:hAnsiTheme="minorHAnsi" w:cs="Calibri"/>
                <w:color w:val="002060"/>
                <w:spacing w:val="-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1"/>
                <w:sz w:val="22"/>
                <w:szCs w:val="22"/>
              </w:rPr>
              <w:t>Turcja,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Węgry,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Polska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14:paraId="7479D0CC" w14:textId="77777777" w:rsidR="00F021EF" w:rsidRPr="007E6ACF" w:rsidRDefault="00F021EF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</w:pPr>
          </w:p>
          <w:p w14:paraId="004C1FB2" w14:textId="77777777" w:rsidR="00F021EF" w:rsidRPr="007E6ACF" w:rsidRDefault="00F021EF" w:rsidP="00D02833">
            <w:pPr>
              <w:pStyle w:val="TableParagraph"/>
              <w:kinsoku w:val="0"/>
              <w:overflowPunct w:val="0"/>
              <w:ind w:right="2"/>
              <w:jc w:val="center"/>
              <w:rPr>
                <w:rFonts w:asciiTheme="minorHAnsi" w:hAnsiTheme="minorHAnsi" w:cs="Calibri"/>
                <w:color w:val="002060"/>
              </w:rPr>
            </w:pP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>140</w:t>
            </w:r>
          </w:p>
        </w:tc>
      </w:tr>
    </w:tbl>
    <w:p w14:paraId="7903508B" w14:textId="77777777" w:rsidR="009A09D8" w:rsidRDefault="009A09D8">
      <w:pPr>
        <w:pStyle w:val="Tekstpodstawowy"/>
        <w:kinsoku w:val="0"/>
        <w:overflowPunct w:val="0"/>
        <w:jc w:val="both"/>
        <w:rPr>
          <w:rFonts w:asciiTheme="minorHAnsi" w:hAnsiTheme="minorHAnsi" w:cs="Calibri"/>
          <w:b/>
          <w:bCs/>
          <w:color w:val="002060"/>
          <w:spacing w:val="-2"/>
          <w:sz w:val="22"/>
          <w:szCs w:val="22"/>
        </w:rPr>
      </w:pPr>
    </w:p>
    <w:p w14:paraId="0C746D53" w14:textId="64144761" w:rsidR="0033131E" w:rsidRPr="007E6ACF" w:rsidRDefault="0033131E">
      <w:pPr>
        <w:pStyle w:val="Tekstpodstawowy"/>
        <w:kinsoku w:val="0"/>
        <w:overflowPunct w:val="0"/>
        <w:jc w:val="both"/>
        <w:rPr>
          <w:rFonts w:asciiTheme="minorHAnsi" w:hAnsiTheme="minorHAnsi" w:cs="Calibri"/>
          <w:color w:val="002060"/>
          <w:sz w:val="22"/>
          <w:szCs w:val="22"/>
        </w:rPr>
      </w:pPr>
      <w:r w:rsidRPr="007E6ACF">
        <w:rPr>
          <w:rFonts w:asciiTheme="minorHAnsi" w:hAnsiTheme="minorHAnsi" w:cs="Calibri"/>
          <w:b/>
          <w:bCs/>
          <w:color w:val="002060"/>
          <w:spacing w:val="-2"/>
          <w:sz w:val="22"/>
          <w:szCs w:val="22"/>
        </w:rPr>
        <w:t>Ryczałt</w:t>
      </w:r>
      <w:r w:rsidRPr="007E6ACF">
        <w:rPr>
          <w:rFonts w:asciiTheme="minorHAnsi" w:hAnsiTheme="minorHAnsi" w:cs="Calibri"/>
          <w:b/>
          <w:bCs/>
          <w:color w:val="002060"/>
          <w:spacing w:val="1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b/>
          <w:bCs/>
          <w:color w:val="002060"/>
          <w:spacing w:val="-1"/>
          <w:sz w:val="22"/>
          <w:szCs w:val="22"/>
        </w:rPr>
        <w:t>na</w:t>
      </w:r>
      <w:r w:rsidRPr="007E6ACF">
        <w:rPr>
          <w:rFonts w:asciiTheme="minorHAnsi" w:hAnsiTheme="minorHAnsi" w:cs="Calibri"/>
          <w:b/>
          <w:bCs/>
          <w:color w:val="002060"/>
          <w:spacing w:val="-5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b/>
          <w:bCs/>
          <w:color w:val="002060"/>
          <w:spacing w:val="-2"/>
          <w:sz w:val="22"/>
          <w:szCs w:val="22"/>
        </w:rPr>
        <w:t>koszty</w:t>
      </w:r>
      <w:r w:rsidRPr="007E6ACF">
        <w:rPr>
          <w:rFonts w:asciiTheme="minorHAnsi" w:hAnsiTheme="minorHAnsi" w:cs="Calibri"/>
          <w:b/>
          <w:bCs/>
          <w:color w:val="002060"/>
          <w:spacing w:val="-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b/>
          <w:bCs/>
          <w:color w:val="002060"/>
          <w:spacing w:val="-2"/>
          <w:sz w:val="22"/>
          <w:szCs w:val="22"/>
        </w:rPr>
        <w:t>podróży:</w:t>
      </w:r>
    </w:p>
    <w:p w14:paraId="6992CC70" w14:textId="77777777" w:rsidR="0033131E" w:rsidRPr="007E6ACF" w:rsidRDefault="0033131E" w:rsidP="001410CB">
      <w:pPr>
        <w:pStyle w:val="Tekstpodstawowy"/>
        <w:kinsoku w:val="0"/>
        <w:overflowPunct w:val="0"/>
        <w:spacing w:before="109"/>
        <w:ind w:left="117" w:right="105"/>
        <w:jc w:val="both"/>
        <w:rPr>
          <w:rFonts w:asciiTheme="minorHAnsi" w:hAnsiTheme="minorHAnsi" w:cs="Calibri"/>
          <w:color w:val="002060"/>
          <w:spacing w:val="-2"/>
          <w:sz w:val="22"/>
          <w:szCs w:val="22"/>
        </w:rPr>
      </w:pP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Kwota</w:t>
      </w:r>
      <w:r w:rsidRPr="007E6ACF">
        <w:rPr>
          <w:rFonts w:asciiTheme="minorHAnsi" w:hAnsiTheme="minorHAnsi" w:cs="Calibri"/>
          <w:color w:val="002060"/>
          <w:spacing w:val="46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ryczałtu</w:t>
      </w:r>
      <w:r w:rsidRPr="007E6ACF">
        <w:rPr>
          <w:rFonts w:asciiTheme="minorHAnsi" w:hAnsiTheme="minorHAnsi" w:cs="Calibri"/>
          <w:color w:val="002060"/>
          <w:spacing w:val="41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jest</w:t>
      </w:r>
      <w:r w:rsidRPr="007E6ACF">
        <w:rPr>
          <w:rFonts w:asciiTheme="minorHAnsi" w:hAnsiTheme="minorHAnsi" w:cs="Calibri"/>
          <w:color w:val="002060"/>
          <w:spacing w:val="44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uzależniona</w:t>
      </w:r>
      <w:r w:rsidRPr="007E6ACF">
        <w:rPr>
          <w:rFonts w:asciiTheme="minorHAnsi" w:hAnsiTheme="minorHAnsi" w:cs="Calibri"/>
          <w:color w:val="002060"/>
          <w:spacing w:val="46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>od</w:t>
      </w:r>
      <w:r w:rsidRPr="007E6ACF">
        <w:rPr>
          <w:rFonts w:asciiTheme="minorHAnsi" w:hAnsiTheme="minorHAnsi" w:cs="Calibri"/>
          <w:color w:val="002060"/>
          <w:spacing w:val="46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odległości</w:t>
      </w:r>
      <w:r w:rsidRPr="007E6ACF">
        <w:rPr>
          <w:rFonts w:asciiTheme="minorHAnsi" w:hAnsiTheme="minorHAnsi" w:cs="Calibri"/>
          <w:color w:val="002060"/>
          <w:spacing w:val="47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między</w:t>
      </w:r>
      <w:r w:rsidRPr="007E6ACF">
        <w:rPr>
          <w:rFonts w:asciiTheme="minorHAnsi" w:hAnsiTheme="minorHAnsi" w:cs="Calibri"/>
          <w:color w:val="002060"/>
          <w:spacing w:val="50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miejscem</w:t>
      </w:r>
      <w:r w:rsidRPr="007E6ACF">
        <w:rPr>
          <w:rFonts w:asciiTheme="minorHAnsi" w:hAnsiTheme="minorHAnsi" w:cs="Calibri"/>
          <w:color w:val="002060"/>
          <w:spacing w:val="71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rozpoczęcia</w:t>
      </w:r>
      <w:r w:rsidRPr="007E6ACF">
        <w:rPr>
          <w:rFonts w:asciiTheme="minorHAnsi" w:hAnsiTheme="minorHAnsi" w:cs="Calibri"/>
          <w:color w:val="002060"/>
          <w:spacing w:val="41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podróży</w:t>
      </w:r>
      <w:r w:rsidRPr="007E6ACF">
        <w:rPr>
          <w:rFonts w:asciiTheme="minorHAnsi" w:hAnsiTheme="minorHAnsi" w:cs="Calibri"/>
          <w:color w:val="002060"/>
          <w:spacing w:val="36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>a</w:t>
      </w:r>
      <w:r w:rsidRPr="007E6ACF">
        <w:rPr>
          <w:rFonts w:asciiTheme="minorHAnsi" w:hAnsiTheme="minorHAnsi" w:cs="Calibri"/>
          <w:color w:val="002060"/>
          <w:spacing w:val="4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miejscem</w:t>
      </w:r>
      <w:r w:rsidRPr="007E6ACF">
        <w:rPr>
          <w:rFonts w:asciiTheme="minorHAnsi" w:hAnsiTheme="minorHAnsi" w:cs="Calibri"/>
          <w:color w:val="002060"/>
          <w:spacing w:val="34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docelowym</w:t>
      </w:r>
      <w:r w:rsidRPr="007E6ACF">
        <w:rPr>
          <w:rFonts w:asciiTheme="minorHAnsi" w:hAnsiTheme="minorHAnsi" w:cs="Calibri"/>
          <w:color w:val="002060"/>
          <w:spacing w:val="32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>(pod</w:t>
      </w:r>
      <w:r w:rsidRPr="007E6ACF">
        <w:rPr>
          <w:rFonts w:asciiTheme="minorHAnsi" w:hAnsiTheme="minorHAnsi" w:cs="Calibri"/>
          <w:color w:val="002060"/>
          <w:spacing w:val="41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uwagę</w:t>
      </w:r>
      <w:r w:rsidRPr="007E6ACF">
        <w:rPr>
          <w:rFonts w:asciiTheme="minorHAnsi" w:hAnsiTheme="minorHAnsi" w:cs="Calibri"/>
          <w:color w:val="002060"/>
          <w:spacing w:val="41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należy</w:t>
      </w:r>
      <w:r w:rsidRPr="007E6ACF">
        <w:rPr>
          <w:rFonts w:asciiTheme="minorHAnsi" w:hAnsiTheme="minorHAnsi" w:cs="Calibri"/>
          <w:color w:val="002060"/>
          <w:spacing w:val="36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wziąć</w:t>
      </w:r>
      <w:r w:rsidRPr="007E6ACF">
        <w:rPr>
          <w:rFonts w:asciiTheme="minorHAnsi" w:hAnsiTheme="minorHAnsi" w:cs="Calibri"/>
          <w:color w:val="002060"/>
          <w:spacing w:val="41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odległość</w:t>
      </w:r>
      <w:r w:rsidRPr="007E6ACF">
        <w:rPr>
          <w:rFonts w:asciiTheme="minorHAnsi" w:hAnsiTheme="minorHAnsi" w:cs="Calibri"/>
          <w:color w:val="002060"/>
          <w:spacing w:val="41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podróży</w:t>
      </w:r>
      <w:r w:rsidRPr="007E6ACF">
        <w:rPr>
          <w:rFonts w:asciiTheme="minorHAnsi" w:hAnsiTheme="minorHAnsi" w:cs="Calibri"/>
          <w:color w:val="002060"/>
          <w:spacing w:val="36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>w</w:t>
      </w:r>
      <w:r w:rsidRPr="007E6ACF">
        <w:rPr>
          <w:rFonts w:asciiTheme="minorHAnsi" w:hAnsiTheme="minorHAnsi" w:cs="Calibri"/>
          <w:color w:val="002060"/>
          <w:spacing w:val="37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jedną</w:t>
      </w:r>
      <w:r w:rsidRPr="007E6ACF">
        <w:rPr>
          <w:rFonts w:asciiTheme="minorHAnsi" w:hAnsiTheme="minorHAnsi" w:cs="Calibri"/>
          <w:color w:val="002060"/>
          <w:spacing w:val="42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stronę,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 xml:space="preserve"> aby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obliczyć</w:t>
      </w:r>
      <w:r w:rsidRPr="007E6ACF">
        <w:rPr>
          <w:rFonts w:asciiTheme="minorHAnsi" w:hAnsiTheme="minorHAnsi" w:cs="Calibri"/>
          <w:color w:val="002060"/>
          <w:spacing w:val="5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3"/>
          <w:sz w:val="22"/>
          <w:szCs w:val="22"/>
        </w:rPr>
        <w:t>kwotę</w:t>
      </w:r>
      <w:r w:rsidRPr="007E6ACF">
        <w:rPr>
          <w:rFonts w:asciiTheme="minorHAnsi" w:hAnsiTheme="minorHAnsi" w:cs="Calibri"/>
          <w:color w:val="002060"/>
          <w:spacing w:val="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ryczałtu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należną</w:t>
      </w:r>
      <w:r w:rsidRPr="007E6ACF">
        <w:rPr>
          <w:rFonts w:asciiTheme="minorHAnsi" w:hAnsiTheme="minorHAnsi" w:cs="Calibri"/>
          <w:color w:val="002060"/>
          <w:spacing w:val="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za</w:t>
      </w:r>
      <w:r w:rsidRPr="007E6ACF">
        <w:rPr>
          <w:rFonts w:asciiTheme="minorHAnsi" w:hAnsiTheme="minorHAnsi" w:cs="Calibri"/>
          <w:color w:val="002060"/>
          <w:spacing w:val="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podróż</w:t>
      </w:r>
      <w:r w:rsidRPr="007E6ACF">
        <w:rPr>
          <w:rFonts w:asciiTheme="minorHAnsi" w:hAnsiTheme="minorHAnsi" w:cs="Calibri"/>
          <w:color w:val="002060"/>
          <w:spacing w:val="5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>w</w:t>
      </w:r>
      <w:r w:rsidRPr="007E6ACF">
        <w:rPr>
          <w:rFonts w:asciiTheme="minorHAnsi" w:hAnsiTheme="minorHAnsi" w:cs="Calibri"/>
          <w:color w:val="002060"/>
          <w:spacing w:val="1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>obie</w:t>
      </w:r>
      <w:r w:rsidRPr="007E6ACF">
        <w:rPr>
          <w:rFonts w:asciiTheme="minorHAnsi" w:hAnsiTheme="minorHAnsi" w:cs="Calibri"/>
          <w:color w:val="002060"/>
          <w:spacing w:val="5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strony).</w:t>
      </w:r>
      <w:r w:rsidRPr="007E6ACF">
        <w:rPr>
          <w:rFonts w:asciiTheme="minorHAnsi" w:hAnsiTheme="minorHAnsi" w:cs="Calibri"/>
          <w:color w:val="002060"/>
          <w:spacing w:val="2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Do</w:t>
      </w:r>
      <w:r w:rsidRPr="007E6ACF">
        <w:rPr>
          <w:rFonts w:asciiTheme="minorHAnsi" w:hAnsiTheme="minorHAnsi" w:cs="Calibri"/>
          <w:color w:val="002060"/>
          <w:spacing w:val="2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obliczenia</w:t>
      </w:r>
      <w:r w:rsidRPr="007E6ACF">
        <w:rPr>
          <w:rFonts w:asciiTheme="minorHAnsi" w:hAnsiTheme="minorHAnsi" w:cs="Calibri"/>
          <w:color w:val="002060"/>
          <w:spacing w:val="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odległości</w:t>
      </w:r>
      <w:r w:rsidRPr="007E6ACF">
        <w:rPr>
          <w:rFonts w:asciiTheme="minorHAnsi" w:hAnsiTheme="minorHAnsi" w:cs="Calibri"/>
          <w:color w:val="002060"/>
          <w:spacing w:val="6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Beneficjent</w:t>
      </w:r>
      <w:r w:rsidRPr="007E6ACF">
        <w:rPr>
          <w:rFonts w:asciiTheme="minorHAnsi" w:hAnsiTheme="minorHAnsi" w:cs="Calibri"/>
          <w:color w:val="002060"/>
          <w:spacing w:val="12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jest</w:t>
      </w:r>
      <w:r w:rsidRPr="007E6ACF">
        <w:rPr>
          <w:rFonts w:asciiTheme="minorHAnsi" w:hAnsiTheme="minorHAnsi" w:cs="Calibri"/>
          <w:color w:val="002060"/>
          <w:spacing w:val="15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zobowiązany</w:t>
      </w:r>
      <w:r w:rsidRPr="007E6ACF">
        <w:rPr>
          <w:rFonts w:asciiTheme="minorHAnsi" w:hAnsiTheme="minorHAnsi" w:cs="Calibri"/>
          <w:color w:val="002060"/>
          <w:spacing w:val="12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stosować</w:t>
      </w:r>
      <w:r w:rsidRPr="007E6ACF">
        <w:rPr>
          <w:rFonts w:asciiTheme="minorHAnsi" w:hAnsiTheme="minorHAnsi" w:cs="Calibri"/>
          <w:color w:val="002060"/>
          <w:spacing w:val="14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kalkulator</w:t>
      </w:r>
      <w:r w:rsidRPr="007E6ACF">
        <w:rPr>
          <w:rFonts w:asciiTheme="minorHAnsi" w:hAnsiTheme="minorHAnsi" w:cs="Calibri"/>
          <w:color w:val="002060"/>
          <w:spacing w:val="15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odległości</w:t>
      </w:r>
      <w:r w:rsidRPr="007E6ACF">
        <w:rPr>
          <w:rFonts w:asciiTheme="minorHAnsi" w:hAnsiTheme="minorHAnsi" w:cs="Calibri"/>
          <w:color w:val="002060"/>
          <w:spacing w:val="15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opracowany</w:t>
      </w:r>
      <w:r w:rsidRPr="007E6ACF">
        <w:rPr>
          <w:rFonts w:asciiTheme="minorHAnsi" w:hAnsiTheme="minorHAnsi" w:cs="Calibri"/>
          <w:color w:val="002060"/>
          <w:spacing w:val="12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przez</w:t>
      </w:r>
      <w:r w:rsidRPr="007E6ACF">
        <w:rPr>
          <w:rFonts w:asciiTheme="minorHAnsi" w:hAnsiTheme="minorHAnsi" w:cs="Calibri"/>
          <w:color w:val="002060"/>
          <w:spacing w:val="12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>KE</w:t>
      </w:r>
      <w:r w:rsidRPr="007E6ACF">
        <w:rPr>
          <w:rFonts w:asciiTheme="minorHAnsi" w:hAnsiTheme="minorHAnsi" w:cs="Calibri"/>
          <w:color w:val="002060"/>
          <w:spacing w:val="14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>i</w:t>
      </w:r>
      <w:r w:rsidRPr="007E6ACF">
        <w:rPr>
          <w:rFonts w:asciiTheme="minorHAnsi" w:hAnsiTheme="minorHAnsi" w:cs="Calibri"/>
          <w:color w:val="002060"/>
          <w:spacing w:val="15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udostępniony</w:t>
      </w:r>
      <w:r w:rsidRPr="007E6ACF">
        <w:rPr>
          <w:rFonts w:asciiTheme="minorHAnsi" w:hAnsiTheme="minorHAnsi" w:cs="Calibri"/>
          <w:color w:val="002060"/>
          <w:spacing w:val="10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>na</w:t>
      </w:r>
      <w:r w:rsidRPr="007E6ACF">
        <w:rPr>
          <w:rFonts w:asciiTheme="minorHAnsi" w:hAnsiTheme="minorHAnsi" w:cs="Calibri"/>
          <w:color w:val="002060"/>
          <w:spacing w:val="6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stronie</w:t>
      </w:r>
      <w:r w:rsidRPr="007E6ACF">
        <w:rPr>
          <w:rFonts w:asciiTheme="minorHAnsi" w:hAnsiTheme="minorHAnsi" w:cs="Calibri"/>
          <w:color w:val="002060"/>
          <w:spacing w:val="-5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programu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Erasmus+:</w:t>
      </w:r>
    </w:p>
    <w:p w14:paraId="3FB9C2DF" w14:textId="77777777" w:rsidR="0033131E" w:rsidRPr="007E6ACF" w:rsidRDefault="00000000">
      <w:pPr>
        <w:pStyle w:val="Tekstpodstawowy"/>
        <w:kinsoku w:val="0"/>
        <w:overflowPunct w:val="0"/>
        <w:spacing w:before="4"/>
        <w:jc w:val="both"/>
        <w:rPr>
          <w:rFonts w:asciiTheme="minorHAnsi" w:hAnsiTheme="minorHAnsi" w:cs="Calibri"/>
          <w:color w:val="002060"/>
          <w:spacing w:val="-2"/>
          <w:sz w:val="22"/>
          <w:szCs w:val="22"/>
        </w:rPr>
      </w:pPr>
      <w:hyperlink r:id="rId7" w:history="1">
        <w:r w:rsidR="0033131E" w:rsidRPr="007E6ACF">
          <w:rPr>
            <w:rFonts w:asciiTheme="minorHAnsi" w:hAnsiTheme="minorHAnsi" w:cs="Calibri"/>
            <w:color w:val="002060"/>
            <w:spacing w:val="-2"/>
            <w:sz w:val="22"/>
            <w:szCs w:val="22"/>
            <w:u w:val="single"/>
          </w:rPr>
          <w:t>http://ec.europa.eu/programmes/erasmus-plus/tools/distance_en.htm</w:t>
        </w:r>
        <w:r w:rsidR="0033131E" w:rsidRPr="007E6ACF">
          <w:rPr>
            <w:rFonts w:asciiTheme="minorHAnsi" w:hAnsiTheme="minorHAnsi" w:cs="Calibri"/>
            <w:color w:val="002060"/>
            <w:spacing w:val="-2"/>
            <w:sz w:val="22"/>
            <w:szCs w:val="22"/>
          </w:rPr>
          <w:t>.</w:t>
        </w:r>
      </w:hyperlink>
    </w:p>
    <w:p w14:paraId="4601CD87" w14:textId="77777777" w:rsidR="0033131E" w:rsidRPr="007E6ACF" w:rsidRDefault="0033131E">
      <w:pPr>
        <w:pStyle w:val="Tekstpodstawowy"/>
        <w:kinsoku w:val="0"/>
        <w:overflowPunct w:val="0"/>
        <w:spacing w:before="2"/>
        <w:ind w:left="0"/>
        <w:rPr>
          <w:rFonts w:asciiTheme="minorHAnsi" w:hAnsiTheme="minorHAnsi" w:cs="Calibri"/>
          <w:color w:val="002060"/>
          <w:sz w:val="14"/>
          <w:szCs w:val="14"/>
        </w:rPr>
      </w:pPr>
    </w:p>
    <w:tbl>
      <w:tblPr>
        <w:tblW w:w="8999" w:type="dxa"/>
        <w:tblInd w:w="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2862"/>
        <w:gridCol w:w="2853"/>
        <w:gridCol w:w="3284"/>
      </w:tblGrid>
      <w:tr w:rsidR="007E6ACF" w:rsidRPr="007E6ACF" w14:paraId="580B4467" w14:textId="77777777" w:rsidTr="007E6ACF">
        <w:trPr>
          <w:trHeight w:val="967"/>
        </w:trPr>
        <w:tc>
          <w:tcPr>
            <w:tcW w:w="2862" w:type="dxa"/>
            <w:shd w:val="clear" w:color="auto" w:fill="00B0F0"/>
            <w:vAlign w:val="center"/>
          </w:tcPr>
          <w:p w14:paraId="34E98D57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7E6ACF">
              <w:rPr>
                <w:rFonts w:ascii="Calibri" w:hAnsi="Calibri" w:cs="Calibri"/>
                <w:b/>
                <w:bCs/>
                <w:color w:val="002060"/>
              </w:rPr>
              <w:t xml:space="preserve">Odległość </w:t>
            </w:r>
          </w:p>
        </w:tc>
        <w:tc>
          <w:tcPr>
            <w:tcW w:w="2853" w:type="dxa"/>
            <w:shd w:val="clear" w:color="auto" w:fill="00B0F0"/>
            <w:vAlign w:val="center"/>
          </w:tcPr>
          <w:p w14:paraId="7EE0170C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7E6ACF">
              <w:rPr>
                <w:rFonts w:ascii="Calibri" w:hAnsi="Calibri" w:cs="Calibri"/>
                <w:b/>
                <w:bCs/>
                <w:color w:val="002060"/>
              </w:rPr>
              <w:t>Kwota – podróż samolotem</w:t>
            </w:r>
          </w:p>
        </w:tc>
        <w:tc>
          <w:tcPr>
            <w:tcW w:w="3284" w:type="dxa"/>
            <w:shd w:val="clear" w:color="auto" w:fill="00B0F0"/>
          </w:tcPr>
          <w:p w14:paraId="75E11C65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7E6ACF">
              <w:rPr>
                <w:rFonts w:ascii="Calibri" w:hAnsi="Calibri" w:cs="Calibri"/>
                <w:b/>
                <w:bCs/>
                <w:color w:val="002060"/>
              </w:rPr>
              <w:t>Kwota - podróż zrównoważonymi (niskoemisyjnymi środkami transportu)</w:t>
            </w:r>
          </w:p>
        </w:tc>
      </w:tr>
      <w:tr w:rsidR="007E6ACF" w:rsidRPr="007E6ACF" w14:paraId="38C46333" w14:textId="77777777" w:rsidTr="007E6ACF">
        <w:trPr>
          <w:trHeight w:val="150"/>
        </w:trPr>
        <w:tc>
          <w:tcPr>
            <w:tcW w:w="2862" w:type="dxa"/>
          </w:tcPr>
          <w:p w14:paraId="434C0B0B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od 10 do 99 km: </w:t>
            </w:r>
          </w:p>
        </w:tc>
        <w:tc>
          <w:tcPr>
            <w:tcW w:w="2853" w:type="dxa"/>
          </w:tcPr>
          <w:p w14:paraId="575086DA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20 € na uczestnika </w:t>
            </w:r>
          </w:p>
        </w:tc>
        <w:tc>
          <w:tcPr>
            <w:tcW w:w="3284" w:type="dxa"/>
          </w:tcPr>
          <w:p w14:paraId="47523B93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>x</w:t>
            </w:r>
          </w:p>
        </w:tc>
      </w:tr>
      <w:tr w:rsidR="007E6ACF" w:rsidRPr="007E6ACF" w14:paraId="78979BAB" w14:textId="77777777" w:rsidTr="007E6ACF">
        <w:trPr>
          <w:trHeight w:val="150"/>
        </w:trPr>
        <w:tc>
          <w:tcPr>
            <w:tcW w:w="2862" w:type="dxa"/>
          </w:tcPr>
          <w:p w14:paraId="611E6B79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od 100 do 499 km: </w:t>
            </w:r>
          </w:p>
        </w:tc>
        <w:tc>
          <w:tcPr>
            <w:tcW w:w="2853" w:type="dxa"/>
          </w:tcPr>
          <w:p w14:paraId="670DF9E4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180 € na uczestnika </w:t>
            </w:r>
          </w:p>
        </w:tc>
        <w:tc>
          <w:tcPr>
            <w:tcW w:w="3284" w:type="dxa"/>
          </w:tcPr>
          <w:p w14:paraId="1E38801D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>210 € na uczestnika</w:t>
            </w:r>
          </w:p>
        </w:tc>
      </w:tr>
      <w:tr w:rsidR="007E6ACF" w:rsidRPr="007E6ACF" w14:paraId="2EDBF01B" w14:textId="77777777" w:rsidTr="007E6ACF">
        <w:trPr>
          <w:trHeight w:val="150"/>
        </w:trPr>
        <w:tc>
          <w:tcPr>
            <w:tcW w:w="2862" w:type="dxa"/>
          </w:tcPr>
          <w:p w14:paraId="6B3BE5BB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od 500 do 1 999 km: </w:t>
            </w:r>
          </w:p>
        </w:tc>
        <w:tc>
          <w:tcPr>
            <w:tcW w:w="2853" w:type="dxa"/>
          </w:tcPr>
          <w:p w14:paraId="73E92573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275 € na uczestnika </w:t>
            </w:r>
          </w:p>
        </w:tc>
        <w:tc>
          <w:tcPr>
            <w:tcW w:w="3284" w:type="dxa"/>
          </w:tcPr>
          <w:p w14:paraId="524EA9FB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>320 € na uczestnika</w:t>
            </w:r>
          </w:p>
        </w:tc>
      </w:tr>
      <w:tr w:rsidR="007E6ACF" w:rsidRPr="007E6ACF" w14:paraId="5B7AD07C" w14:textId="77777777" w:rsidTr="007E6ACF">
        <w:trPr>
          <w:trHeight w:val="150"/>
        </w:trPr>
        <w:tc>
          <w:tcPr>
            <w:tcW w:w="2862" w:type="dxa"/>
          </w:tcPr>
          <w:p w14:paraId="46970131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od 2 000 do 2 999 km: </w:t>
            </w:r>
          </w:p>
        </w:tc>
        <w:tc>
          <w:tcPr>
            <w:tcW w:w="2853" w:type="dxa"/>
          </w:tcPr>
          <w:p w14:paraId="2A159649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360 € na uczestnika </w:t>
            </w:r>
          </w:p>
        </w:tc>
        <w:tc>
          <w:tcPr>
            <w:tcW w:w="3284" w:type="dxa"/>
          </w:tcPr>
          <w:p w14:paraId="19332E10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>410 € na uczestnika</w:t>
            </w:r>
          </w:p>
        </w:tc>
      </w:tr>
      <w:tr w:rsidR="007E6ACF" w:rsidRPr="007E6ACF" w14:paraId="214BC605" w14:textId="77777777" w:rsidTr="007E6ACF">
        <w:trPr>
          <w:trHeight w:val="150"/>
        </w:trPr>
        <w:tc>
          <w:tcPr>
            <w:tcW w:w="2862" w:type="dxa"/>
          </w:tcPr>
          <w:p w14:paraId="119D197D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od 3 000 do 3 999 km: </w:t>
            </w:r>
          </w:p>
        </w:tc>
        <w:tc>
          <w:tcPr>
            <w:tcW w:w="2853" w:type="dxa"/>
          </w:tcPr>
          <w:p w14:paraId="52E78E3A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530 € na uczestnika </w:t>
            </w:r>
          </w:p>
        </w:tc>
        <w:tc>
          <w:tcPr>
            <w:tcW w:w="3284" w:type="dxa"/>
          </w:tcPr>
          <w:p w14:paraId="18481B4B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>610 € na uczestnika</w:t>
            </w:r>
          </w:p>
        </w:tc>
      </w:tr>
      <w:tr w:rsidR="007E6ACF" w:rsidRPr="007E6ACF" w14:paraId="21B8CE9A" w14:textId="77777777" w:rsidTr="007E6ACF">
        <w:trPr>
          <w:trHeight w:val="150"/>
        </w:trPr>
        <w:tc>
          <w:tcPr>
            <w:tcW w:w="2862" w:type="dxa"/>
          </w:tcPr>
          <w:p w14:paraId="72F86303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od 4 000 do 7 999 km: </w:t>
            </w:r>
          </w:p>
        </w:tc>
        <w:tc>
          <w:tcPr>
            <w:tcW w:w="2853" w:type="dxa"/>
          </w:tcPr>
          <w:p w14:paraId="3DFB68F2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820 € na uczestnika </w:t>
            </w:r>
          </w:p>
        </w:tc>
        <w:tc>
          <w:tcPr>
            <w:tcW w:w="3284" w:type="dxa"/>
          </w:tcPr>
          <w:p w14:paraId="70F5D351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>x</w:t>
            </w:r>
          </w:p>
        </w:tc>
      </w:tr>
      <w:tr w:rsidR="007E6ACF" w:rsidRPr="007E6ACF" w14:paraId="1DA519B3" w14:textId="77777777" w:rsidTr="007E6ACF">
        <w:trPr>
          <w:trHeight w:val="150"/>
        </w:trPr>
        <w:tc>
          <w:tcPr>
            <w:tcW w:w="2862" w:type="dxa"/>
          </w:tcPr>
          <w:p w14:paraId="49DAAD4E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>8000 km lub więcej:</w:t>
            </w:r>
          </w:p>
        </w:tc>
        <w:tc>
          <w:tcPr>
            <w:tcW w:w="2853" w:type="dxa"/>
          </w:tcPr>
          <w:p w14:paraId="65376E7D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>1500 € na uczestnika</w:t>
            </w:r>
          </w:p>
        </w:tc>
        <w:tc>
          <w:tcPr>
            <w:tcW w:w="3284" w:type="dxa"/>
          </w:tcPr>
          <w:p w14:paraId="1A96937E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>x</w:t>
            </w:r>
          </w:p>
        </w:tc>
      </w:tr>
    </w:tbl>
    <w:p w14:paraId="4DAF6650" w14:textId="6E3440D1" w:rsidR="00243114" w:rsidRPr="00243114" w:rsidRDefault="00243114" w:rsidP="00243114">
      <w:pPr>
        <w:widowControl/>
        <w:autoSpaceDE/>
        <w:autoSpaceDN/>
        <w:adjustRightInd/>
        <w:spacing w:before="120"/>
        <w:contextualSpacing/>
        <w:jc w:val="both"/>
        <w:rPr>
          <w:rFonts w:ascii="Calibri" w:eastAsia="Calibri" w:hAnsi="Calibri" w:cs="Calibri"/>
          <w:color w:val="002060"/>
          <w:sz w:val="22"/>
          <w:szCs w:val="22"/>
          <w:lang w:eastAsia="en-US"/>
        </w:rPr>
      </w:pPr>
      <w:r w:rsidRPr="00243114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Pracownikowi podróżującemu samolotem będzie przyznany dodatkowy ryczałt na maksymalnie 2 dni na podróż, o ile podróż odbywa się w inne dni, niż prowadzenie wykładów</w:t>
      </w:r>
      <w:r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/szkolenie</w:t>
      </w:r>
      <w:r w:rsidRPr="00243114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.  </w:t>
      </w:r>
    </w:p>
    <w:p w14:paraId="5CF4F981" w14:textId="085183BB" w:rsidR="00243114" w:rsidRPr="00243114" w:rsidRDefault="00243114" w:rsidP="00243114">
      <w:pPr>
        <w:widowControl/>
        <w:autoSpaceDE/>
        <w:autoSpaceDN/>
        <w:adjustRightInd/>
        <w:spacing w:before="120"/>
        <w:jc w:val="both"/>
        <w:rPr>
          <w:rFonts w:ascii="Calibri" w:eastAsia="Calibri" w:hAnsi="Calibri" w:cs="Calibri"/>
          <w:color w:val="002060"/>
          <w:sz w:val="22"/>
          <w:szCs w:val="22"/>
          <w:lang w:eastAsia="en-US"/>
        </w:rPr>
      </w:pPr>
      <w:r w:rsidRPr="00243114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Pracownikowi podróżującemu zrównoważonym (niskoemisyjnym) środkiem transportu będzie przyznany ryczałt na koszty utrzymania podczas podróży do</w:t>
      </w:r>
      <w:r w:rsidRPr="00243114">
        <w:rPr>
          <w:rFonts w:ascii="Calibri" w:eastAsia="Calibri" w:hAnsi="Calibri" w:cs="Calibri"/>
          <w:color w:val="002060"/>
          <w:sz w:val="22"/>
          <w:szCs w:val="22"/>
          <w:lang w:eastAsia="en-US"/>
        </w:rPr>
        <w:t xml:space="preserve"> </w:t>
      </w:r>
      <w:r w:rsidRPr="00243114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6 dodatkowych dni w zależności od udokumentowanej  liczby dni podróży i zgodnie z poniższymi widełkami:</w:t>
      </w:r>
    </w:p>
    <w:p w14:paraId="3D14C007" w14:textId="77777777" w:rsidR="00243114" w:rsidRPr="00243114" w:rsidRDefault="00243114" w:rsidP="00243114">
      <w:pPr>
        <w:widowControl/>
        <w:autoSpaceDE/>
        <w:autoSpaceDN/>
        <w:adjustRightInd/>
        <w:ind w:firstLine="708"/>
        <w:rPr>
          <w:rFonts w:ascii="Calibri" w:eastAsiaTheme="minorHAnsi" w:hAnsi="Calibri" w:cs="Calibri"/>
          <w:color w:val="002060"/>
          <w:sz w:val="22"/>
          <w:szCs w:val="22"/>
        </w:rPr>
      </w:pPr>
      <w:r w:rsidRPr="00243114">
        <w:rPr>
          <w:rFonts w:ascii="Calibri" w:eastAsiaTheme="minorHAnsi" w:hAnsi="Calibri" w:cs="Calibri"/>
          <w:color w:val="002060"/>
          <w:sz w:val="22"/>
          <w:szCs w:val="22"/>
        </w:rPr>
        <w:t>100- 499 km ryczałt maks. do 2 dni podróży;</w:t>
      </w:r>
    </w:p>
    <w:p w14:paraId="6017912D" w14:textId="77777777" w:rsidR="00243114" w:rsidRPr="00243114" w:rsidRDefault="00243114" w:rsidP="00243114">
      <w:pPr>
        <w:widowControl/>
        <w:autoSpaceDE/>
        <w:autoSpaceDN/>
        <w:adjustRightInd/>
        <w:ind w:firstLine="708"/>
        <w:rPr>
          <w:rFonts w:ascii="Calibri" w:eastAsiaTheme="minorHAnsi" w:hAnsi="Calibri" w:cs="Calibri"/>
          <w:color w:val="002060"/>
          <w:sz w:val="22"/>
          <w:szCs w:val="22"/>
        </w:rPr>
      </w:pPr>
      <w:r w:rsidRPr="00243114">
        <w:rPr>
          <w:rFonts w:ascii="Calibri" w:eastAsiaTheme="minorHAnsi" w:hAnsi="Calibri" w:cs="Calibri"/>
          <w:color w:val="002060"/>
          <w:sz w:val="22"/>
          <w:szCs w:val="22"/>
        </w:rPr>
        <w:t>500-2999 km ryczałt maks. do 4 dni podróży;</w:t>
      </w:r>
    </w:p>
    <w:p w14:paraId="55528DAA" w14:textId="3A37441F" w:rsidR="0033131E" w:rsidRPr="007E6ACF" w:rsidRDefault="00243114" w:rsidP="007E6E8B">
      <w:pPr>
        <w:widowControl/>
        <w:autoSpaceDE/>
        <w:autoSpaceDN/>
        <w:adjustRightInd/>
        <w:spacing w:before="120"/>
        <w:ind w:firstLine="708"/>
        <w:contextualSpacing/>
        <w:jc w:val="both"/>
        <w:rPr>
          <w:color w:val="002060"/>
          <w:spacing w:val="-2"/>
        </w:rPr>
      </w:pPr>
      <w:r w:rsidRPr="00243114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3000-3999 ryczałt maks. do 6 dni podróży</w:t>
      </w:r>
      <w:r w:rsidR="007E6E8B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.</w:t>
      </w:r>
    </w:p>
    <w:sectPr w:rsidR="0033131E" w:rsidRPr="007E6ACF" w:rsidSect="00F021EF">
      <w:headerReference w:type="default" r:id="rId8"/>
      <w:footerReference w:type="default" r:id="rId9"/>
      <w:pgSz w:w="11920" w:h="16850"/>
      <w:pgMar w:top="1341" w:right="1300" w:bottom="1040" w:left="1300" w:header="761" w:footer="85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D590" w14:textId="77777777" w:rsidR="007F27D6" w:rsidRDefault="007F27D6">
      <w:r>
        <w:separator/>
      </w:r>
    </w:p>
  </w:endnote>
  <w:endnote w:type="continuationSeparator" w:id="0">
    <w:p w14:paraId="12FA0877" w14:textId="77777777" w:rsidR="007F27D6" w:rsidRDefault="007F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380C" w14:textId="77777777" w:rsidR="0033131E" w:rsidRDefault="002D623F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22D92C9" wp14:editId="1964F06E">
              <wp:simplePos x="0" y="0"/>
              <wp:positionH relativeFrom="page">
                <wp:posOffset>3658235</wp:posOffset>
              </wp:positionH>
              <wp:positionV relativeFrom="page">
                <wp:posOffset>10010775</wp:posOffset>
              </wp:positionV>
              <wp:extent cx="231775" cy="1657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4CCF4" w14:textId="77777777" w:rsidR="0033131E" w:rsidRDefault="0033131E">
                          <w:pPr>
                            <w:pStyle w:val="Tekstpodstawowy"/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D92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8.05pt;margin-top:788.25pt;width:18.25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6d6AEAALUDAAAOAAAAZHJzL2Uyb0RvYy54bWysU9tu2zAMfR+wfxD0vjgXpBmMOEXXosOA&#10;7gK0+wBalm1htqhRSuzs60fJSda1b8NeBJqiDg8Pj7fXY9+JgyZv0BZyMZtLoa3CytimkN+f7t+9&#10;l8IHsBV0aHUhj9rL693bN9vB5XqJLXaVJsEg1ueDK2QbgsuzzKtW9+Bn6LTlyxqph8Cf1GQVwcDo&#10;fZct5/OrbECqHKHS3nP2brqUu4Rf11qFr3XtdRBdIZlbSCels4xntttC3hC41qgTDfgHFj0Yy00v&#10;UHcQQOzJvILqjSL0WIeZwj7DujZKpxl4msX8xTSPLTidZmFxvLvI5P8frPpy+EbCVLw7KSz0vKIn&#10;PQbxAUexiuoMzudc9Oi4LIycjpVxUu8eUP3wwuJtC7bRN0Q4tBoqZreIL7NnTyccH0HK4TNW3Ab2&#10;ARPQWFMfAVkMwei8peNlM5GK4uRytdhs1lIovlpcrTerdeoA+fmxIx8+auxFDApJvPgEDocHHyIZ&#10;yM8lsZfFe9N1afmd/SvBhTGTyEe+E/MwluNJjBKrI49BOHmJvc9Bi/RLioF9VEj/cw+kpeg+WZYi&#10;mu4c0DkozwFYxU8LGaSYwtswmXPvyDQtI09iW7xhuWqTRom6TixOPNkbacKTj6P5nn+nqj9/2+43&#10;AAAA//8DAFBLAwQUAAYACAAAACEA/PlhVeAAAAANAQAADwAAAGRycy9kb3ducmV2LnhtbEyPwU7D&#10;MBBE70j8g7WVuFE7lWogjVNVCE5IiDQcODqxm1iN1yF22/D3LCd6m90Zzb4ttrMf2NlO0QVUkC0F&#10;MIttMA47BZ/16/0jsJg0Gj0EtAp+bIRteXtT6NyEC1b2vE8doxKMuVbQpzTmnMe2t17HZRgtkncI&#10;k9eJxqnjZtIXKvcDXwkhudcO6UKvR/vc2/a4P3kFuy+sXtz3e/NRHSpX108C3+RRqbvFvNsAS3ZO&#10;/2H4wyd0KImpCSc0kQ0K1g8yoygZpNbAKCKzlQTW0EoKUrws+PUX5S8AAAD//wMAUEsBAi0AFAAG&#10;AAgAAAAhALaDOJL+AAAA4QEAABMAAAAAAAAAAAAAAAAAAAAAAFtDb250ZW50X1R5cGVzXS54bWxQ&#10;SwECLQAUAAYACAAAACEAOP0h/9YAAACUAQAACwAAAAAAAAAAAAAAAAAvAQAAX3JlbHMvLnJlbHNQ&#10;SwECLQAUAAYACAAAACEALHeOnegBAAC1AwAADgAAAAAAAAAAAAAAAAAuAgAAZHJzL2Uyb0RvYy54&#10;bWxQSwECLQAUAAYACAAAACEA/PlhVeAAAAANAQAADwAAAAAAAAAAAAAAAABCBAAAZHJzL2Rvd25y&#10;ZXYueG1sUEsFBgAAAAAEAAQA8wAAAE8FAAAAAA==&#10;" o:allowincell="f" filled="f" stroked="f">
              <v:textbox inset="0,0,0,0">
                <w:txbxContent>
                  <w:p w14:paraId="4B14CCF4" w14:textId="77777777" w:rsidR="0033131E" w:rsidRDefault="0033131E">
                    <w:pPr>
                      <w:pStyle w:val="Tekstpodstawowy"/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9EEC" w14:textId="77777777" w:rsidR="007F27D6" w:rsidRDefault="007F27D6">
      <w:r>
        <w:separator/>
      </w:r>
    </w:p>
  </w:footnote>
  <w:footnote w:type="continuationSeparator" w:id="0">
    <w:p w14:paraId="6AA30DD4" w14:textId="77777777" w:rsidR="007F27D6" w:rsidRDefault="007F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21FA" w14:textId="43853635" w:rsidR="0033131E" w:rsidRPr="00F021EF" w:rsidRDefault="00556BCA" w:rsidP="00F021EF">
    <w:pPr>
      <w:pStyle w:val="Nagwek"/>
    </w:pPr>
    <w:r w:rsidRPr="00CA624E">
      <w:rPr>
        <w:noProof/>
      </w:rPr>
      <w:drawing>
        <wp:anchor distT="0" distB="0" distL="114300" distR="114300" simplePos="0" relativeHeight="251659264" behindDoc="0" locked="0" layoutInCell="1" allowOverlap="1" wp14:anchorId="687D7887" wp14:editId="24C8BE07">
          <wp:simplePos x="0" y="0"/>
          <wp:positionH relativeFrom="margin">
            <wp:posOffset>-410633</wp:posOffset>
          </wp:positionH>
          <wp:positionV relativeFrom="paragraph">
            <wp:posOffset>-173566</wp:posOffset>
          </wp:positionV>
          <wp:extent cx="2231390" cy="438785"/>
          <wp:effectExtent l="0" t="0" r="0" b="0"/>
          <wp:wrapNone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*"/>
      <w:lvlJc w:val="left"/>
      <w:pPr>
        <w:ind w:left="118" w:hanging="169"/>
      </w:pPr>
      <w:rPr>
        <w:rFonts w:ascii="Times New Roman" w:hAnsi="Times New Roman"/>
        <w:b w:val="0"/>
        <w:i/>
        <w:sz w:val="22"/>
      </w:rPr>
    </w:lvl>
    <w:lvl w:ilvl="1">
      <w:start w:val="1"/>
      <w:numFmt w:val="lowerLetter"/>
      <w:lvlText w:val="%2)"/>
      <w:lvlJc w:val="left"/>
      <w:pPr>
        <w:ind w:left="831" w:hanging="356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773" w:hanging="356"/>
      </w:pPr>
    </w:lvl>
    <w:lvl w:ilvl="3">
      <w:numFmt w:val="bullet"/>
      <w:lvlText w:val="•"/>
      <w:lvlJc w:val="left"/>
      <w:pPr>
        <w:ind w:left="2715" w:hanging="356"/>
      </w:pPr>
    </w:lvl>
    <w:lvl w:ilvl="4">
      <w:numFmt w:val="bullet"/>
      <w:lvlText w:val="•"/>
      <w:lvlJc w:val="left"/>
      <w:pPr>
        <w:ind w:left="3657" w:hanging="356"/>
      </w:pPr>
    </w:lvl>
    <w:lvl w:ilvl="5">
      <w:numFmt w:val="bullet"/>
      <w:lvlText w:val="•"/>
      <w:lvlJc w:val="left"/>
      <w:pPr>
        <w:ind w:left="4600" w:hanging="356"/>
      </w:pPr>
    </w:lvl>
    <w:lvl w:ilvl="6">
      <w:numFmt w:val="bullet"/>
      <w:lvlText w:val="•"/>
      <w:lvlJc w:val="left"/>
      <w:pPr>
        <w:ind w:left="5542" w:hanging="356"/>
      </w:pPr>
    </w:lvl>
    <w:lvl w:ilvl="7">
      <w:numFmt w:val="bullet"/>
      <w:lvlText w:val="•"/>
      <w:lvlJc w:val="left"/>
      <w:pPr>
        <w:ind w:left="6484" w:hanging="356"/>
      </w:pPr>
    </w:lvl>
    <w:lvl w:ilvl="8">
      <w:numFmt w:val="bullet"/>
      <w:lvlText w:val="•"/>
      <w:lvlJc w:val="left"/>
      <w:pPr>
        <w:ind w:left="7426" w:hanging="356"/>
      </w:pPr>
    </w:lvl>
  </w:abstractNum>
  <w:abstractNum w:abstractNumId="1" w15:restartNumberingAfterBreak="0">
    <w:nsid w:val="37015B55"/>
    <w:multiLevelType w:val="hybridMultilevel"/>
    <w:tmpl w:val="C352B35E"/>
    <w:lvl w:ilvl="0" w:tplc="A92A2E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824470">
    <w:abstractNumId w:val="0"/>
  </w:num>
  <w:num w:numId="2" w16cid:durableId="76496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EF"/>
    <w:rsid w:val="000A3A1E"/>
    <w:rsid w:val="000E1317"/>
    <w:rsid w:val="001410CB"/>
    <w:rsid w:val="0017457B"/>
    <w:rsid w:val="00177A59"/>
    <w:rsid w:val="00243114"/>
    <w:rsid w:val="00260939"/>
    <w:rsid w:val="002D623F"/>
    <w:rsid w:val="002F0F76"/>
    <w:rsid w:val="0033131E"/>
    <w:rsid w:val="00383FFB"/>
    <w:rsid w:val="00527A3C"/>
    <w:rsid w:val="00556BCA"/>
    <w:rsid w:val="00673A29"/>
    <w:rsid w:val="00677516"/>
    <w:rsid w:val="00693A88"/>
    <w:rsid w:val="007E6ACF"/>
    <w:rsid w:val="007E6E8B"/>
    <w:rsid w:val="007F27D6"/>
    <w:rsid w:val="008D6DAA"/>
    <w:rsid w:val="009A09D8"/>
    <w:rsid w:val="00A37F76"/>
    <w:rsid w:val="00AA565A"/>
    <w:rsid w:val="00C72AE4"/>
    <w:rsid w:val="00D02833"/>
    <w:rsid w:val="00EF621E"/>
    <w:rsid w:val="00F0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F4A3B4"/>
  <w14:defaultImageDpi w14:val="0"/>
  <w15:docId w15:val="{AA3E347C-CCA7-471B-9FFA-7CD8F32D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ind w:left="118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021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21EF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21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21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tools/distance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bskibinska</dc:creator>
  <cp:keywords/>
  <dc:description/>
  <cp:lastModifiedBy>1</cp:lastModifiedBy>
  <cp:revision>2</cp:revision>
  <cp:lastPrinted>2022-09-20T09:12:00Z</cp:lastPrinted>
  <dcterms:created xsi:type="dcterms:W3CDTF">2024-02-20T20:21:00Z</dcterms:created>
  <dcterms:modified xsi:type="dcterms:W3CDTF">2024-02-20T20:21:00Z</dcterms:modified>
</cp:coreProperties>
</file>